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bidi w:val="1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نموذج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وصف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المقرر</w:t>
      </w:r>
    </w:p>
    <w:p w:rsidR="00000000" w:rsidDel="00000000" w:rsidP="00000000" w:rsidRDefault="00000000" w:rsidRPr="00000000" w14:paraId="00000002">
      <w:pPr>
        <w:bidi w:val="1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وصف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المقرر</w:t>
      </w:r>
    </w:p>
    <w:p w:rsidR="00000000" w:rsidDel="00000000" w:rsidP="00000000" w:rsidRDefault="00000000" w:rsidRPr="00000000" w14:paraId="00000004">
      <w:pPr>
        <w:bidi w:val="1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اسم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المادة</w:t>
      </w:r>
      <w:r w:rsidDel="00000000" w:rsidR="00000000" w:rsidRPr="00000000">
        <w:rPr>
          <w:b w:val="1"/>
          <w:sz w:val="24"/>
          <w:szCs w:val="24"/>
          <w:rtl w:val="1"/>
        </w:rPr>
        <w:t xml:space="preserve"> :</w:t>
      </w:r>
      <w:r w:rsidDel="00000000" w:rsidR="00000000" w:rsidRPr="00000000">
        <w:rPr>
          <w:b w:val="1"/>
          <w:sz w:val="24"/>
          <w:szCs w:val="24"/>
          <w:rtl w:val="1"/>
        </w:rPr>
        <w:t xml:space="preserve">ـ</w:t>
      </w:r>
      <w:r w:rsidDel="00000000" w:rsidR="00000000" w:rsidRPr="00000000">
        <w:rPr>
          <w:b w:val="1"/>
          <w:sz w:val="24"/>
          <w:szCs w:val="24"/>
          <w:rtl w:val="1"/>
        </w:rPr>
        <w:t xml:space="preserve">  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المنهج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والكتاب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المدرسي</w:t>
      </w:r>
    </w:p>
    <w:p w:rsidR="00000000" w:rsidDel="00000000" w:rsidP="00000000" w:rsidRDefault="00000000" w:rsidRPr="00000000" w14:paraId="00000005">
      <w:pPr>
        <w:bidi w:val="1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4"/>
          <w:szCs w:val="24"/>
          <w:rtl w:val="1"/>
        </w:rPr>
        <w:t xml:space="preserve">        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التدريسي</w:t>
      </w:r>
      <w:r w:rsidDel="00000000" w:rsidR="00000000" w:rsidRPr="00000000">
        <w:rPr>
          <w:b w:val="1"/>
          <w:sz w:val="24"/>
          <w:szCs w:val="24"/>
          <w:rtl w:val="1"/>
        </w:rPr>
        <w:t xml:space="preserve"> :</w:t>
      </w:r>
      <w:r w:rsidDel="00000000" w:rsidR="00000000" w:rsidRPr="00000000">
        <w:rPr>
          <w:b w:val="1"/>
          <w:sz w:val="24"/>
          <w:szCs w:val="24"/>
          <w:rtl w:val="1"/>
        </w:rPr>
        <w:t xml:space="preserve">ـ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</w:t>
      </w:r>
      <w:r w:rsidDel="00000000" w:rsidR="00000000" w:rsidRPr="00000000">
        <w:rPr>
          <w:b w:val="1"/>
          <w:sz w:val="24"/>
          <w:szCs w:val="24"/>
          <w:rtl w:val="1"/>
        </w:rPr>
        <w:t xml:space="preserve">.</w:t>
      </w:r>
      <w:r w:rsidDel="00000000" w:rsidR="00000000" w:rsidRPr="00000000">
        <w:rPr>
          <w:b w:val="1"/>
          <w:sz w:val="24"/>
          <w:szCs w:val="24"/>
          <w:rtl w:val="1"/>
        </w:rPr>
        <w:t xml:space="preserve">د</w:t>
      </w:r>
      <w:r w:rsidDel="00000000" w:rsidR="00000000" w:rsidRPr="00000000">
        <w:rPr>
          <w:b w:val="1"/>
          <w:sz w:val="24"/>
          <w:szCs w:val="24"/>
          <w:rtl w:val="1"/>
        </w:rPr>
        <w:t xml:space="preserve">.</w:t>
      </w:r>
      <w:r w:rsidDel="00000000" w:rsidR="00000000" w:rsidRPr="00000000">
        <w:rPr>
          <w:b w:val="1"/>
          <w:sz w:val="24"/>
          <w:szCs w:val="24"/>
          <w:rtl w:val="1"/>
        </w:rPr>
        <w:t xml:space="preserve">زينب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حمزة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راجي</w:t>
      </w:r>
    </w:p>
    <w:p w:rsidR="00000000" w:rsidDel="00000000" w:rsidP="00000000" w:rsidRDefault="00000000" w:rsidRPr="00000000" w14:paraId="00000006">
      <w:pPr>
        <w:bidi w:val="1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المرحلة</w:t>
      </w:r>
      <w:r w:rsidDel="00000000" w:rsidR="00000000" w:rsidRPr="00000000">
        <w:rPr>
          <w:b w:val="1"/>
          <w:sz w:val="24"/>
          <w:szCs w:val="24"/>
          <w:rtl w:val="1"/>
        </w:rPr>
        <w:t xml:space="preserve"> :</w:t>
      </w:r>
      <w:r w:rsidDel="00000000" w:rsidR="00000000" w:rsidRPr="00000000">
        <w:rPr>
          <w:b w:val="1"/>
          <w:sz w:val="24"/>
          <w:szCs w:val="24"/>
          <w:rtl w:val="1"/>
        </w:rPr>
        <w:t xml:space="preserve">ـ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الثانية</w:t>
      </w:r>
    </w:p>
    <w:tbl>
      <w:tblPr>
        <w:tblStyle w:val="Table1"/>
        <w:bidiVisual w:val="1"/>
        <w:tblW w:w="85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60"/>
        <w:gridCol w:w="4468"/>
        <w:tblGridChange w:id="0">
          <w:tblGrid>
            <w:gridCol w:w="4060"/>
            <w:gridCol w:w="4468"/>
          </w:tblGrid>
        </w:tblGridChange>
      </w:tblGrid>
      <w:tr>
        <w:tc>
          <w:tcPr>
            <w:gridSpan w:val="2"/>
          </w:tcPr>
          <w:p w:rsidR="00000000" w:rsidDel="00000000" w:rsidP="00000000" w:rsidRDefault="00000000" w:rsidRPr="00000000" w14:paraId="00000007">
            <w:pPr>
              <w:bidi w:val="1"/>
              <w:spacing w:after="0"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يوفر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وصف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المقرر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هذا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ايجازا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مقتضيا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لاهم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خصائص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المقرر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ومخرجات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المقرر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ومخرجات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المتوقعة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تحقيقها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مبرهنا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عما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اذا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كان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قد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حقق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الاستفادة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فرص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المتاحة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.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ولابد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الربط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بينها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وبين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وصف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البرنامج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؛</w:t>
            </w:r>
          </w:p>
        </w:tc>
      </w:tr>
      <w:tr>
        <w:trPr>
          <w:trHeight w:val="980" w:hRule="atLeast"/>
        </w:trPr>
        <w:tc>
          <w:tcPr>
            <w:gridSpan w:val="2"/>
          </w:tcPr>
          <w:p w:rsidR="00000000" w:rsidDel="00000000" w:rsidP="00000000" w:rsidRDefault="00000000" w:rsidRPr="00000000" w14:paraId="00000009">
            <w:pPr>
              <w:bidi w:val="1"/>
              <w:spacing w:after="0"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ab/>
            </w:r>
          </w:p>
          <w:p w:rsidR="00000000" w:rsidDel="00000000" w:rsidP="00000000" w:rsidRDefault="00000000" w:rsidRPr="00000000" w14:paraId="0000000A">
            <w:pPr>
              <w:bidi w:val="1"/>
              <w:spacing w:after="0"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اهمية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المنهج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نظرياته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واسس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بناءه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تستند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الى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المبادئ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الفكرية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تميز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مجتمعنا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ً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غيره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فيتناول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الكتاب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المنهج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وعناصره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نظرياته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أهم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الأسس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يعتمد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عليها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بناء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المنهج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وهي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الفلسفية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والاجتماعية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المعرفية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النفسية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كما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يعرض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الوقت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نفسه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انواع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نماذج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تصميم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المحتوى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وعملية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تقويم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وتطوير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المنهج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يتناول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مفهوم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الكتاب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المدرسي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بكل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جوانبه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bidi w:val="1"/>
              <w:spacing w:after="0"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bidi w:val="1"/>
              <w:spacing w:after="0"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numPr>
                <w:ilvl w:val="0"/>
                <w:numId w:val="4"/>
              </w:numPr>
              <w:bidi w:val="1"/>
              <w:spacing w:after="0" w:line="240" w:lineRule="auto"/>
              <w:ind w:left="720" w:hanging="36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المؤسسة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التعليمية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0F">
            <w:pPr>
              <w:bidi w:val="1"/>
              <w:spacing w:after="0"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bidi w:val="1"/>
              <w:spacing w:after="0"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جامعة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بغداد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كلية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التربية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ابن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رشد</w:t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numPr>
                <w:ilvl w:val="0"/>
                <w:numId w:val="4"/>
              </w:numPr>
              <w:bidi w:val="1"/>
              <w:spacing w:after="0" w:line="240" w:lineRule="auto"/>
              <w:ind w:left="720" w:hanging="36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القسم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العلمي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2">
            <w:pPr>
              <w:bidi w:val="1"/>
              <w:spacing w:after="0"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العلوم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التربوية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النفسية</w:t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numPr>
                <w:ilvl w:val="0"/>
                <w:numId w:val="4"/>
              </w:numPr>
              <w:bidi w:val="1"/>
              <w:spacing w:after="0" w:line="240" w:lineRule="auto"/>
              <w:ind w:left="720" w:hanging="36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رمز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المقرر</w:t>
            </w:r>
          </w:p>
        </w:tc>
        <w:tc>
          <w:tcPr/>
          <w:p w:rsidR="00000000" w:rsidDel="00000000" w:rsidP="00000000" w:rsidRDefault="00000000" w:rsidRPr="00000000" w14:paraId="00000014">
            <w:pPr>
              <w:bidi w:val="1"/>
              <w:spacing w:after="0"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المنهج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والكتاب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المدرسي</w:t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numPr>
                <w:ilvl w:val="0"/>
                <w:numId w:val="4"/>
              </w:numPr>
              <w:bidi w:val="1"/>
              <w:spacing w:after="0" w:line="240" w:lineRule="auto"/>
              <w:ind w:left="720" w:hanging="36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اشكال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الحضور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المتاحة</w:t>
            </w:r>
          </w:p>
        </w:tc>
        <w:tc>
          <w:tcPr/>
          <w:p w:rsidR="00000000" w:rsidDel="00000000" w:rsidP="00000000" w:rsidRDefault="00000000" w:rsidRPr="00000000" w14:paraId="00000016">
            <w:pPr>
              <w:bidi w:val="1"/>
              <w:spacing w:after="0"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الكتروني</w:t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numPr>
                <w:ilvl w:val="0"/>
                <w:numId w:val="4"/>
              </w:numPr>
              <w:bidi w:val="1"/>
              <w:spacing w:after="0" w:line="240" w:lineRule="auto"/>
              <w:ind w:left="720" w:hanging="36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الفصل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السنة</w:t>
            </w:r>
          </w:p>
        </w:tc>
        <w:tc>
          <w:tcPr/>
          <w:p w:rsidR="00000000" w:rsidDel="00000000" w:rsidP="00000000" w:rsidRDefault="00000000" w:rsidRPr="00000000" w14:paraId="00000018">
            <w:pPr>
              <w:bidi w:val="1"/>
              <w:spacing w:after="0"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سنوي</w:t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numPr>
                <w:ilvl w:val="0"/>
                <w:numId w:val="4"/>
              </w:numPr>
              <w:bidi w:val="1"/>
              <w:spacing w:after="0" w:line="240" w:lineRule="auto"/>
              <w:ind w:left="720" w:hanging="36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الساعات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الدراسية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الكلي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1A">
            <w:pPr>
              <w:bidi w:val="1"/>
              <w:spacing w:after="0"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30</w:t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numPr>
                <w:ilvl w:val="0"/>
                <w:numId w:val="4"/>
              </w:numPr>
              <w:bidi w:val="1"/>
              <w:spacing w:after="0" w:line="240" w:lineRule="auto"/>
              <w:ind w:left="720" w:hanging="36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تاريخ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اعداد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هذا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الوصف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C">
            <w:pPr>
              <w:bidi w:val="1"/>
              <w:spacing w:after="0"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14/2/2021</w:t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numPr>
                <w:ilvl w:val="0"/>
                <w:numId w:val="4"/>
              </w:numPr>
              <w:bidi w:val="1"/>
              <w:spacing w:after="0" w:line="240" w:lineRule="auto"/>
              <w:ind w:left="720" w:hanging="36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اهداف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المقرر</w:t>
            </w:r>
          </w:p>
          <w:p w:rsidR="00000000" w:rsidDel="00000000" w:rsidP="00000000" w:rsidRDefault="00000000" w:rsidRPr="00000000" w14:paraId="0000001E">
            <w:pPr>
              <w:bidi w:val="1"/>
              <w:spacing w:after="0"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tabs>
                <w:tab w:val="left" w:pos="368"/>
              </w:tabs>
              <w:bidi w:val="1"/>
              <w:spacing w:line="276" w:lineRule="auto"/>
              <w:contextualSpacing w:val="0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- 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الإلمام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بعناصر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اسس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بناء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المنهج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نظرياته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وإسهامات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المختصين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هذا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الحقل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.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20">
            <w:pPr>
              <w:bidi w:val="1"/>
              <w:spacing w:after="0" w:line="240" w:lineRule="auto"/>
              <w:ind w:left="72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bidi w:val="1"/>
              <w:spacing w:after="0" w:line="240" w:lineRule="auto"/>
              <w:ind w:left="72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tabs>
                <w:tab w:val="left" w:pos="368"/>
              </w:tabs>
              <w:bidi w:val="1"/>
              <w:spacing w:line="276" w:lineRule="auto"/>
              <w:contextualSpacing w:val="0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2-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استيعاب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التصورات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المختلفة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المنهج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.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23">
            <w:pPr>
              <w:bidi w:val="1"/>
              <w:spacing w:after="0" w:line="240" w:lineRule="auto"/>
              <w:ind w:left="72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bidi w:val="1"/>
              <w:spacing w:after="0" w:line="240" w:lineRule="auto"/>
              <w:ind w:left="72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tabs>
                <w:tab w:val="left" w:pos="226"/>
              </w:tabs>
              <w:bidi w:val="1"/>
              <w:spacing w:line="276" w:lineRule="auto"/>
              <w:contextualSpacing w:val="0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3-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القدرة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تطبيق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المفاهيم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والتصورات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المختلفة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بناء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المناهج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وسيتم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التركيز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المهارات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الأولية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.</w:t>
            </w:r>
          </w:p>
        </w:tc>
      </w:tr>
      <w:tr>
        <w:trPr>
          <w:trHeight w:val="340" w:hRule="atLeast"/>
        </w:trPr>
        <w:tc>
          <w:tcPr/>
          <w:p w:rsidR="00000000" w:rsidDel="00000000" w:rsidP="00000000" w:rsidRDefault="00000000" w:rsidRPr="00000000" w14:paraId="00000026">
            <w:pPr>
              <w:bidi w:val="1"/>
              <w:spacing w:after="0" w:line="240" w:lineRule="auto"/>
              <w:ind w:left="72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bidi w:val="1"/>
              <w:spacing w:after="0" w:line="240" w:lineRule="auto"/>
              <w:ind w:left="72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bidi w:val="1"/>
              <w:spacing w:line="276" w:lineRule="auto"/>
              <w:contextualSpacing w:val="0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4- 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القدرة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تحليل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المسائل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الراهنة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المناهج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القضايا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المعاصرة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.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29">
            <w:pPr>
              <w:bidi w:val="1"/>
              <w:spacing w:after="0" w:line="240" w:lineRule="auto"/>
              <w:ind w:left="72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bidi w:val="1"/>
              <w:spacing w:after="0" w:line="240" w:lineRule="auto"/>
              <w:ind w:left="72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bidi w:val="1"/>
              <w:spacing w:line="276" w:lineRule="auto"/>
              <w:contextualSpacing w:val="0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5-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تقدير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قيمة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المنهج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الكتاب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المدرسي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كحقل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دراسي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.</w:t>
            </w:r>
          </w:p>
        </w:tc>
      </w:tr>
      <w:tr>
        <w:tc>
          <w:tcPr/>
          <w:p w:rsidR="00000000" w:rsidDel="00000000" w:rsidP="00000000" w:rsidRDefault="00000000" w:rsidRPr="00000000" w14:paraId="0000002C">
            <w:pPr>
              <w:bidi w:val="1"/>
              <w:spacing w:after="0" w:line="240" w:lineRule="auto"/>
              <w:ind w:left="72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bidi w:val="1"/>
              <w:spacing w:after="0" w:line="240" w:lineRule="auto"/>
              <w:ind w:left="72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bidi w:val="1"/>
              <w:spacing w:after="0"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F">
            <w:pPr>
              <w:bidi w:val="1"/>
              <w:spacing w:after="0" w:line="240" w:lineRule="auto"/>
              <w:ind w:left="72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bidi w:val="1"/>
              <w:spacing w:after="0" w:line="240" w:lineRule="auto"/>
              <w:ind w:left="72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bidi w:val="1"/>
              <w:spacing w:after="0"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2">
            <w:pPr>
              <w:bidi w:val="1"/>
              <w:spacing w:after="0" w:line="240" w:lineRule="auto"/>
              <w:ind w:left="72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bidi w:val="1"/>
              <w:spacing w:after="0" w:line="240" w:lineRule="auto"/>
              <w:ind w:left="72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bidi w:val="1"/>
              <w:spacing w:after="0"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/>
          <w:p w:rsidR="00000000" w:rsidDel="00000000" w:rsidP="00000000" w:rsidRDefault="00000000" w:rsidRPr="00000000" w14:paraId="00000035">
            <w:pPr>
              <w:bidi w:val="1"/>
              <w:spacing w:after="0" w:line="240" w:lineRule="auto"/>
              <w:ind w:left="72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bidi w:val="1"/>
              <w:spacing w:after="0" w:line="240" w:lineRule="auto"/>
              <w:ind w:left="72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bidi w:val="1"/>
              <w:spacing w:after="0"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60" w:hRule="atLeast"/>
        </w:trPr>
        <w:tc>
          <w:tcPr>
            <w:gridSpan w:val="2"/>
          </w:tcPr>
          <w:p w:rsidR="00000000" w:rsidDel="00000000" w:rsidP="00000000" w:rsidRDefault="00000000" w:rsidRPr="00000000" w14:paraId="00000038">
            <w:pPr>
              <w:bidi w:val="1"/>
              <w:spacing w:after="0"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10-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مخرجات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المقرر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وطرائق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والتعلم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والتقييم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bidi w:val="1"/>
              <w:spacing w:after="0" w:line="240" w:lineRule="auto"/>
              <w:ind w:left="360" w:hanging="360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الأهداف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المعرفية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bidi w:val="1"/>
              <w:spacing w:after="0" w:line="240" w:lineRule="auto"/>
              <w:ind w:left="36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1-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معالجة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المنهج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أهميته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العملية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التربوية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,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أسس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بناء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المنهج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عناصر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المنهج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الأهداف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المحتوى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طرائق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التدريس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الأنشطة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المصاحبة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الوسائل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التعليمية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bidi w:val="1"/>
              <w:spacing w:after="0" w:line="240" w:lineRule="auto"/>
              <w:ind w:left="36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2-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تناول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بمعالجة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جديدة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أنواع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المناهج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تنظيماتها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bidi w:val="1"/>
              <w:spacing w:after="0" w:line="240" w:lineRule="auto"/>
              <w:ind w:left="36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3-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المنهج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وقضايا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العصر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المنهج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العولمة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المنهج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المدرسي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مواجهة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العولمة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,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المنهج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حقوق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الانسان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,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اهمية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حقوق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الانسان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المناهج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 ,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المنهج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وسائل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الاتصال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الاعلام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الحديثة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bidi w:val="1"/>
              <w:spacing w:after="0" w:line="240" w:lineRule="auto"/>
              <w:ind w:left="36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4-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تقويم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تطوير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المنهج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bidi w:val="1"/>
              <w:spacing w:after="0" w:line="240" w:lineRule="auto"/>
              <w:ind w:left="36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-5-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الكتاب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المدرسي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,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وظائف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الكتاب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المدرسي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مواصفاته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طرق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تاليفه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bidi w:val="1"/>
              <w:spacing w:after="0" w:line="240" w:lineRule="auto"/>
              <w:ind w:left="360" w:hanging="360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6-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bidi w:val="1"/>
              <w:spacing w:after="0" w:line="240" w:lineRule="auto"/>
              <w:ind w:left="360" w:hanging="360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الأهداف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المهارية</w:t>
            </w:r>
          </w:p>
          <w:p w:rsidR="00000000" w:rsidDel="00000000" w:rsidP="00000000" w:rsidRDefault="00000000" w:rsidRPr="00000000" w14:paraId="00000041">
            <w:pPr>
              <w:bidi w:val="1"/>
              <w:spacing w:after="0" w:line="240" w:lineRule="auto"/>
              <w:ind w:left="360" w:hanging="142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1- 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ارسم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مخططات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لمجالات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الاهداف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مستوياتها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bidi w:val="1"/>
              <w:ind w:left="315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2-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كتابة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هدف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تربوي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هدف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تعليمي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هدف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سلوكي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لمادة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اختيار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الطالب</w:t>
            </w:r>
          </w:p>
          <w:p w:rsidR="00000000" w:rsidDel="00000000" w:rsidP="00000000" w:rsidRDefault="00000000" w:rsidRPr="00000000" w14:paraId="00000043">
            <w:pPr>
              <w:bidi w:val="1"/>
              <w:spacing w:after="0" w:line="240" w:lineRule="auto"/>
              <w:ind w:left="360" w:hanging="142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bidi w:val="1"/>
              <w:spacing w:after="0" w:line="240" w:lineRule="auto"/>
              <w:ind w:left="360" w:hanging="142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3--</w:t>
            </w:r>
          </w:p>
        </w:tc>
      </w:tr>
      <w:tr>
        <w:tc>
          <w:tcPr/>
          <w:p w:rsidR="00000000" w:rsidDel="00000000" w:rsidP="00000000" w:rsidRDefault="00000000" w:rsidRPr="00000000" w14:paraId="00000046">
            <w:pPr>
              <w:bidi w:val="1"/>
              <w:spacing w:after="0"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طرائق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والتعلم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7">
            <w:pPr>
              <w:bidi w:val="1"/>
              <w:spacing w:after="0"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gridSpan w:val="2"/>
          </w:tcPr>
          <w:p w:rsidR="00000000" w:rsidDel="00000000" w:rsidP="00000000" w:rsidRDefault="00000000" w:rsidRPr="00000000" w14:paraId="00000048">
            <w:pPr>
              <w:bidi w:val="1"/>
              <w:spacing w:after="120" w:line="276" w:lineRule="auto"/>
              <w:contextualSpacing w:val="0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النشط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49">
            <w:pPr>
              <w:bidi w:val="1"/>
              <w:spacing w:after="120" w:line="276" w:lineRule="auto"/>
              <w:contextualSpacing w:val="0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التعاوني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A">
            <w:pPr>
              <w:bidi w:val="1"/>
              <w:spacing w:after="120" w:line="276" w:lineRule="auto"/>
              <w:contextualSpacing w:val="0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العصف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الذهني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4B">
            <w:pPr>
              <w:bidi w:val="1"/>
              <w:spacing w:after="120" w:line="276" w:lineRule="auto"/>
              <w:contextualSpacing w:val="0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المناقشات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الحرة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والموجهة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C">
            <w:pPr>
              <w:bidi w:val="1"/>
              <w:spacing w:after="120" w:line="276" w:lineRule="auto"/>
              <w:contextualSpacing w:val="0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تحليل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المهام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D">
            <w:pPr>
              <w:bidi w:val="1"/>
              <w:spacing w:line="276" w:lineRule="auto"/>
              <w:contextualSpacing w:val="0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حل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المشكلات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E">
            <w:pPr>
              <w:bidi w:val="1"/>
              <w:spacing w:after="0"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bidi w:val="1"/>
              <w:spacing w:after="0"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51">
            <w:pPr>
              <w:bidi w:val="1"/>
              <w:spacing w:after="0"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طرائق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التقييم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</w:p>
        </w:tc>
      </w:tr>
      <w:tr>
        <w:trPr>
          <w:trHeight w:val="960" w:hRule="atLeast"/>
        </w:trPr>
        <w:tc>
          <w:tcPr>
            <w:gridSpan w:val="2"/>
          </w:tcPr>
          <w:p w:rsidR="00000000" w:rsidDel="00000000" w:rsidP="00000000" w:rsidRDefault="00000000" w:rsidRPr="00000000" w14:paraId="00000053">
            <w:pPr>
              <w:bidi w:val="1"/>
              <w:spacing w:line="276" w:lineRule="auto"/>
              <w:contextualSpacing w:val="0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الاختبارات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القصيرة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4">
            <w:pPr>
              <w:bidi w:val="1"/>
              <w:spacing w:line="276" w:lineRule="auto"/>
              <w:contextualSpacing w:val="0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الاختبارات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التحريرية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الموضوعية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والمقالية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5">
            <w:pPr>
              <w:bidi w:val="1"/>
              <w:spacing w:line="276" w:lineRule="auto"/>
              <w:contextualSpacing w:val="0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كتابة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التقارير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القصيرة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6">
            <w:pPr>
              <w:tabs>
                <w:tab w:val="left" w:pos="226"/>
                <w:tab w:val="left" w:pos="368"/>
              </w:tabs>
              <w:bidi w:val="1"/>
              <w:spacing w:line="276" w:lineRule="auto"/>
              <w:contextualSpacing w:val="0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ملفات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الانجاز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7">
            <w:pPr>
              <w:bidi w:val="1"/>
              <w:spacing w:after="0"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59">
            <w:pPr>
              <w:bidi w:val="1"/>
              <w:spacing w:after="0"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ج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الأهداف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الوجدانية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والقيمية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A">
            <w:pPr>
              <w:bidi w:val="1"/>
              <w:spacing w:after="0" w:line="240" w:lineRule="auto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ج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1-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تنمية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الاتجاه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الايجابي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نفوس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الطلبة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حول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أهمية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المنهج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والكتاب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المدرسي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وارتباطه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بالحياة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وضرورة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المحافظة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عليه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B">
            <w:pPr>
              <w:bidi w:val="1"/>
              <w:spacing w:after="0" w:line="240" w:lineRule="auto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2-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الرغبة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العمل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الجماعي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والتعاون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مع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الاخرين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. </w:t>
            </w:r>
          </w:p>
          <w:p w:rsidR="00000000" w:rsidDel="00000000" w:rsidP="00000000" w:rsidRDefault="00000000" w:rsidRPr="00000000" w14:paraId="0000005C">
            <w:pPr>
              <w:bidi w:val="1"/>
              <w:spacing w:after="0"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5E">
            <w:pPr>
              <w:bidi w:val="1"/>
              <w:spacing w:after="0"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طرائق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والتعلم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</w:p>
        </w:tc>
      </w:tr>
      <w:tr>
        <w:trPr>
          <w:trHeight w:val="1040" w:hRule="atLeast"/>
        </w:trPr>
        <w:tc>
          <w:tcPr>
            <w:gridSpan w:val="2"/>
          </w:tcPr>
          <w:p w:rsidR="00000000" w:rsidDel="00000000" w:rsidP="00000000" w:rsidRDefault="00000000" w:rsidRPr="00000000" w14:paraId="00000060">
            <w:pPr>
              <w:bidi w:val="1"/>
              <w:spacing w:after="0"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bidi w:val="1"/>
              <w:spacing w:after="0"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63">
            <w:pPr>
              <w:bidi w:val="1"/>
              <w:spacing w:after="0"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طرائق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التقييم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</w:p>
        </w:tc>
      </w:tr>
      <w:tr>
        <w:trPr>
          <w:trHeight w:val="1760" w:hRule="atLeast"/>
        </w:trPr>
        <w:tc>
          <w:tcPr>
            <w:gridSpan w:val="2"/>
          </w:tcPr>
          <w:p w:rsidR="00000000" w:rsidDel="00000000" w:rsidP="00000000" w:rsidRDefault="00000000" w:rsidRPr="00000000" w14:paraId="00000065">
            <w:pPr>
              <w:bidi w:val="1"/>
              <w:spacing w:after="0"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المهارات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العامة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والتأهيلية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المنقولة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المهارات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الأخرى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المتعلقة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بقابلية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التوظيف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والتطور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الشخصي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).</w:t>
            </w:r>
          </w:p>
          <w:p w:rsidR="00000000" w:rsidDel="00000000" w:rsidP="00000000" w:rsidRDefault="00000000" w:rsidRPr="00000000" w14:paraId="00000066">
            <w:pPr>
              <w:bidi w:val="1"/>
              <w:spacing w:after="0" w:line="240" w:lineRule="auto"/>
              <w:contextualSpacing w:val="0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1-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-</w:t>
            </w:r>
            <w:r w:rsidDel="00000000" w:rsidR="00000000" w:rsidRPr="00000000">
              <w:rPr>
                <w:rtl w:val="1"/>
              </w:rPr>
              <w:t xml:space="preserve">التواصل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اللفظي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67">
            <w:pPr>
              <w:bidi w:val="1"/>
              <w:spacing w:after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-</w:t>
            </w:r>
            <w:r w:rsidDel="00000000" w:rsidR="00000000" w:rsidRPr="00000000">
              <w:rPr>
                <w:rtl w:val="1"/>
              </w:rPr>
              <w:t xml:space="preserve">مهارة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عرض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االسئلة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الشفوية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68">
            <w:pPr>
              <w:bidi w:val="1"/>
              <w:spacing w:after="0"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-</w:t>
            </w:r>
            <w:r w:rsidDel="00000000" w:rsidR="00000000" w:rsidRPr="00000000">
              <w:rPr>
                <w:rtl w:val="1"/>
              </w:rPr>
              <w:t xml:space="preserve">العمل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الجماعي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bidi w:val="1"/>
              <w:spacing w:after="0"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2- </w:t>
            </w:r>
          </w:p>
          <w:p w:rsidR="00000000" w:rsidDel="00000000" w:rsidP="00000000" w:rsidRDefault="00000000" w:rsidRPr="00000000" w14:paraId="0000006A">
            <w:pPr>
              <w:bidi w:val="1"/>
              <w:spacing w:after="0"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3- </w:t>
            </w:r>
          </w:p>
          <w:p w:rsidR="00000000" w:rsidDel="00000000" w:rsidP="00000000" w:rsidRDefault="00000000" w:rsidRPr="00000000" w14:paraId="0000006B">
            <w:pPr>
              <w:bidi w:val="1"/>
              <w:spacing w:after="0"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4- </w:t>
            </w:r>
          </w:p>
          <w:p w:rsidR="00000000" w:rsidDel="00000000" w:rsidP="00000000" w:rsidRDefault="00000000" w:rsidRPr="00000000" w14:paraId="0000006C">
            <w:pPr>
              <w:bidi w:val="1"/>
              <w:spacing w:after="0"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5-</w:t>
            </w:r>
          </w:p>
        </w:tc>
      </w:tr>
      <w:tr>
        <w:trPr>
          <w:trHeight w:val="1040" w:hRule="atLeast"/>
        </w:trPr>
        <w:tc>
          <w:tcPr>
            <w:gridSpan w:val="2"/>
          </w:tcPr>
          <w:p w:rsidR="00000000" w:rsidDel="00000000" w:rsidP="00000000" w:rsidRDefault="00000000" w:rsidRPr="00000000" w14:paraId="0000006E">
            <w:pPr>
              <w:bidi w:val="1"/>
              <w:spacing w:after="0"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bidi w:val="1"/>
              <w:spacing w:after="0"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10-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المهارات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العامة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والتأهيلية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المنقولة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المهارات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الأخرى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المتعلقة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بقابلية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التوظيف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والتطور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الشخصي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).</w:t>
            </w:r>
          </w:p>
          <w:p w:rsidR="00000000" w:rsidDel="00000000" w:rsidP="00000000" w:rsidRDefault="00000000" w:rsidRPr="00000000" w14:paraId="00000070">
            <w:pPr>
              <w:bidi w:val="1"/>
              <w:spacing w:after="0"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1- </w:t>
            </w:r>
          </w:p>
          <w:p w:rsidR="00000000" w:rsidDel="00000000" w:rsidP="00000000" w:rsidRDefault="00000000" w:rsidRPr="00000000" w14:paraId="00000071">
            <w:pPr>
              <w:bidi w:val="1"/>
              <w:spacing w:after="0"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2- </w:t>
            </w:r>
          </w:p>
          <w:p w:rsidR="00000000" w:rsidDel="00000000" w:rsidP="00000000" w:rsidRDefault="00000000" w:rsidRPr="00000000" w14:paraId="00000072">
            <w:pPr>
              <w:bidi w:val="1"/>
              <w:spacing w:after="0"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3- </w:t>
            </w:r>
          </w:p>
          <w:p w:rsidR="00000000" w:rsidDel="00000000" w:rsidP="00000000" w:rsidRDefault="00000000" w:rsidRPr="00000000" w14:paraId="00000073">
            <w:pPr>
              <w:bidi w:val="1"/>
              <w:spacing w:after="0"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4-</w:t>
            </w:r>
          </w:p>
          <w:p w:rsidR="00000000" w:rsidDel="00000000" w:rsidP="00000000" w:rsidRDefault="00000000" w:rsidRPr="00000000" w14:paraId="00000074">
            <w:pPr>
              <w:bidi w:val="1"/>
              <w:spacing w:after="0"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40" w:hRule="atLeast"/>
        </w:trPr>
        <w:tc>
          <w:tcPr>
            <w:gridSpan w:val="2"/>
          </w:tcPr>
          <w:p w:rsidR="00000000" w:rsidDel="00000000" w:rsidP="00000000" w:rsidRDefault="00000000" w:rsidRPr="00000000" w14:paraId="00000076">
            <w:pPr>
              <w:bidi w:val="1"/>
              <w:contextualSpacing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11.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بنية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المقرر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77">
            <w:pPr>
              <w:bidi w:val="1"/>
              <w:contextualSpacing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bidiVisual w:val="1"/>
              <w:tblW w:w="8538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1382"/>
              <w:gridCol w:w="1255"/>
              <w:gridCol w:w="2578"/>
              <w:gridCol w:w="1058"/>
              <w:gridCol w:w="843"/>
              <w:gridCol w:w="335"/>
              <w:gridCol w:w="1087"/>
              <w:tblGridChange w:id="0">
                <w:tblGrid>
                  <w:gridCol w:w="1382"/>
                  <w:gridCol w:w="1255"/>
                  <w:gridCol w:w="2578"/>
                  <w:gridCol w:w="1058"/>
                  <w:gridCol w:w="843"/>
                  <w:gridCol w:w="335"/>
                  <w:gridCol w:w="1087"/>
                </w:tblGrid>
              </w:tblGridChange>
            </w:tblGrid>
            <w:tr>
              <w:trPr>
                <w:trHeight w:val="62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78">
                  <w:pPr>
                    <w:bidi w:val="1"/>
                    <w:contextualSpacing w:val="0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الأسبوع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79">
                  <w:pPr>
                    <w:bidi w:val="1"/>
                    <w:contextualSpacing w:val="0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الساعات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7A">
                  <w:pPr>
                    <w:bidi w:val="1"/>
                    <w:contextualSpacing w:val="0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مخرجات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التعلم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المطلوبة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7B">
                  <w:pPr>
                    <w:bidi w:val="1"/>
                    <w:contextualSpacing w:val="0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اسم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الوحدة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أو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الموضوع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 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7C">
                  <w:pPr>
                    <w:bidi w:val="1"/>
                    <w:contextualSpacing w:val="0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طريقة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التعليم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7E">
                  <w:pPr>
                    <w:bidi w:val="1"/>
                    <w:contextualSpacing w:val="0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طريقة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التقييم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 </w:t>
                  </w:r>
                </w:p>
              </w:tc>
            </w:tr>
            <w:tr>
              <w:trPr>
                <w:trHeight w:val="16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07F">
                  <w:pPr>
                    <w:bidi w:val="1"/>
                    <w:contextualSpacing w:val="0"/>
                    <w:rPr>
                      <w:rFonts w:ascii="Arial" w:cs="Arial" w:eastAsia="Arial" w:hAnsi="Arial"/>
                      <w:color w:val="000000"/>
                    </w:rPr>
                  </w:pPr>
                  <w:bookmarkStart w:colFirst="0" w:colLast="0" w:name="_gjdgxs" w:id="0"/>
                  <w:bookmarkEnd w:id="0"/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الاول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080">
                  <w:pPr>
                    <w:contextualSpacing w:val="0"/>
                    <w:jc w:val="right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81">
                  <w:pPr>
                    <w:bidi w:val="1"/>
                    <w:contextualSpacing w:val="0"/>
                    <w:rPr/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تعرف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 ,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فهم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تطبيق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تحليل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تركيب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 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تقويم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82">
                  <w:pPr>
                    <w:bidi w:val="1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1"/>
                    </w:rPr>
                    <w:t xml:space="preserve">المنهج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1"/>
                    </w:rPr>
                    <w:t xml:space="preserve">اسس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1"/>
                    </w:rPr>
                    <w:t xml:space="preserve">بنائه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1"/>
                    </w:rPr>
                    <w:t xml:space="preserve">و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1"/>
                    </w:rPr>
                    <w:t xml:space="preserve">عناصره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83">
                  <w:pPr>
                    <w:bidi w:val="1"/>
                    <w:spacing w:after="120" w:line="276" w:lineRule="auto"/>
                    <w:contextualSpacing w:val="0"/>
                    <w:jc w:val="both"/>
                    <w:rPr>
                      <w:rFonts w:ascii="Arial" w:cs="Arial" w:eastAsia="Arial" w:hAnsi="Arial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-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التعلم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النشط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. 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84">
                  <w:pPr>
                    <w:bidi w:val="1"/>
                    <w:spacing w:line="276" w:lineRule="auto"/>
                    <w:contextualSpacing w:val="0"/>
                    <w:rPr>
                      <w:rFonts w:ascii="Arial" w:cs="Arial" w:eastAsia="Arial" w:hAnsi="Arial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-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الاختبارات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القصيرة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.</w:t>
                  </w:r>
                </w:p>
              </w:tc>
            </w:tr>
            <w:tr>
              <w:trPr>
                <w:trHeight w:val="16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086">
                  <w:pPr>
                    <w:bidi w:val="1"/>
                    <w:contextualSpacing w:val="0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الثاني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087">
                  <w:pPr>
                    <w:contextualSpacing w:val="0"/>
                    <w:jc w:val="right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88">
                  <w:pPr>
                    <w:bidi w:val="1"/>
                    <w:contextualSpacing w:val="0"/>
                    <w:rPr/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تعرف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 ,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فهم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تطبيق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تحليل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تركيب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 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تقويم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89">
                  <w:pPr>
                    <w:bidi w:val="1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1"/>
                    </w:rPr>
                    <w:t xml:space="preserve">المنهج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1"/>
                    </w:rPr>
                    <w:t xml:space="preserve">اسس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1"/>
                    </w:rPr>
                    <w:t xml:space="preserve">بنائه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1"/>
                    </w:rPr>
                    <w:t xml:space="preserve">و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1"/>
                    </w:rPr>
                    <w:t xml:space="preserve">عناصره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8A">
                  <w:pPr>
                    <w:bidi w:val="1"/>
                    <w:spacing w:after="120" w:line="276" w:lineRule="auto"/>
                    <w:contextualSpacing w:val="0"/>
                    <w:jc w:val="both"/>
                    <w:rPr>
                      <w:rFonts w:ascii="Arial" w:cs="Arial" w:eastAsia="Arial" w:hAnsi="Arial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-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التعلم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التعاوني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.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8B">
                  <w:pPr>
                    <w:bidi w:val="1"/>
                    <w:spacing w:line="276" w:lineRule="auto"/>
                    <w:contextualSpacing w:val="0"/>
                    <w:rPr>
                      <w:rFonts w:ascii="Arial" w:cs="Arial" w:eastAsia="Arial" w:hAnsi="Arial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-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الاختبارات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التحريرية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الموضوعية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والمقالية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.</w:t>
                  </w:r>
                </w:p>
              </w:tc>
            </w:tr>
            <w:tr>
              <w:trPr>
                <w:trHeight w:val="22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08D">
                  <w:pPr>
                    <w:bidi w:val="1"/>
                    <w:contextualSpacing w:val="0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الثالث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08E">
                  <w:pPr>
                    <w:contextualSpacing w:val="0"/>
                    <w:jc w:val="right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8F">
                  <w:pPr>
                    <w:bidi w:val="1"/>
                    <w:contextualSpacing w:val="0"/>
                    <w:rPr/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تعرف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 ,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فهم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تطبيق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تحليل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تركيب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 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تقويم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90">
                  <w:pPr>
                    <w:bidi w:val="1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1"/>
                    </w:rPr>
                    <w:t xml:space="preserve">المنهج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1"/>
                    </w:rPr>
                    <w:t xml:space="preserve">اسس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1"/>
                    </w:rPr>
                    <w:t xml:space="preserve">بنائه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1"/>
                    </w:rPr>
                    <w:t xml:space="preserve">و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1"/>
                    </w:rPr>
                    <w:t xml:space="preserve">عناصره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91">
                  <w:pPr>
                    <w:bidi w:val="1"/>
                    <w:spacing w:after="120" w:line="276" w:lineRule="auto"/>
                    <w:contextualSpacing w:val="0"/>
                    <w:jc w:val="both"/>
                    <w:rPr>
                      <w:rFonts w:ascii="Arial" w:cs="Arial" w:eastAsia="Arial" w:hAnsi="Arial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-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العصف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الذهني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. 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92">
                  <w:pPr>
                    <w:bidi w:val="1"/>
                    <w:spacing w:line="276" w:lineRule="auto"/>
                    <w:contextualSpacing w:val="0"/>
                    <w:rPr>
                      <w:rFonts w:ascii="Arial" w:cs="Arial" w:eastAsia="Arial" w:hAnsi="Arial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-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كتابة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التقارير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القصيرة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.</w:t>
                  </w:r>
                </w:p>
              </w:tc>
            </w:tr>
            <w:tr>
              <w:trPr>
                <w:trHeight w:val="22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094">
                  <w:pPr>
                    <w:bidi w:val="1"/>
                    <w:contextualSpacing w:val="0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الرابع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095">
                  <w:pPr>
                    <w:contextualSpacing w:val="0"/>
                    <w:jc w:val="right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96">
                  <w:pPr>
                    <w:bidi w:val="1"/>
                    <w:contextualSpacing w:val="0"/>
                    <w:rPr/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تعرف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 ,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فهم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تطبيق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تحليل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تركيب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 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تقويم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97">
                  <w:pPr>
                    <w:bidi w:val="1"/>
                    <w:contextualSpacing w:val="0"/>
                    <w:rPr/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نظريات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المنهج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98">
                  <w:pPr>
                    <w:bidi w:val="1"/>
                    <w:spacing w:after="120" w:line="276" w:lineRule="auto"/>
                    <w:contextualSpacing w:val="0"/>
                    <w:jc w:val="both"/>
                    <w:rPr>
                      <w:rFonts w:ascii="Arial" w:cs="Arial" w:eastAsia="Arial" w:hAnsi="Arial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-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المناقشات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الحرة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والموجهة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.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99">
                  <w:pPr>
                    <w:tabs>
                      <w:tab w:val="left" w:pos="226"/>
                      <w:tab w:val="left" w:pos="368"/>
                    </w:tabs>
                    <w:bidi w:val="1"/>
                    <w:spacing w:line="276" w:lineRule="auto"/>
                    <w:contextualSpacing w:val="0"/>
                    <w:rPr>
                      <w:rFonts w:ascii="Arial" w:cs="Arial" w:eastAsia="Arial" w:hAnsi="Arial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-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ملفات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الانجاز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.</w:t>
                  </w:r>
                </w:p>
              </w:tc>
            </w:tr>
            <w:tr>
              <w:trPr>
                <w:trHeight w:val="24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09B">
                  <w:pPr>
                    <w:bidi w:val="1"/>
                    <w:contextualSpacing w:val="0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الخامس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09C">
                  <w:pPr>
                    <w:contextualSpacing w:val="0"/>
                    <w:jc w:val="right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9D">
                  <w:pPr>
                    <w:bidi w:val="1"/>
                    <w:contextualSpacing w:val="0"/>
                    <w:rPr/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تعرف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 ,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فهم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تطبيق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تحليل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تركيب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 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تقويم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9E">
                  <w:pPr>
                    <w:bidi w:val="1"/>
                    <w:contextualSpacing w:val="0"/>
                    <w:rPr/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نظريات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المنهج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9F">
                  <w:pPr>
                    <w:bidi w:val="1"/>
                    <w:spacing w:after="120" w:line="276" w:lineRule="auto"/>
                    <w:contextualSpacing w:val="0"/>
                    <w:jc w:val="both"/>
                    <w:rPr>
                      <w:rFonts w:ascii="Arial" w:cs="Arial" w:eastAsia="Arial" w:hAnsi="Arial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-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تحليل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المهام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.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A0">
                  <w:pPr>
                    <w:bidi w:val="1"/>
                    <w:spacing w:line="276" w:lineRule="auto"/>
                    <w:contextualSpacing w:val="0"/>
                    <w:rPr>
                      <w:rFonts w:ascii="Arial" w:cs="Arial" w:eastAsia="Arial" w:hAnsi="Arial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-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الاختبارات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القصيرة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.</w:t>
                  </w:r>
                </w:p>
              </w:tc>
            </w:tr>
            <w:tr>
              <w:trPr>
                <w:trHeight w:val="28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0A2">
                  <w:pPr>
                    <w:bidi w:val="1"/>
                    <w:contextualSpacing w:val="0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السادس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0A3">
                  <w:pPr>
                    <w:contextualSpacing w:val="0"/>
                    <w:jc w:val="right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A4">
                  <w:pPr>
                    <w:bidi w:val="1"/>
                    <w:contextualSpacing w:val="0"/>
                    <w:rPr/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تعرف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 ,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فهم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تطبيق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تحليل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تركيب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 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تقويم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A5">
                  <w:pPr>
                    <w:bidi w:val="1"/>
                    <w:contextualSpacing w:val="0"/>
                    <w:rPr/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نظريات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المنهج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A6">
                  <w:pPr>
                    <w:bidi w:val="1"/>
                    <w:spacing w:line="276" w:lineRule="auto"/>
                    <w:contextualSpacing w:val="0"/>
                    <w:jc w:val="both"/>
                    <w:rPr>
                      <w:rFonts w:ascii="Arial" w:cs="Arial" w:eastAsia="Arial" w:hAnsi="Arial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-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حل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المشكلات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.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A7">
                  <w:pPr>
                    <w:bidi w:val="1"/>
                    <w:spacing w:line="276" w:lineRule="auto"/>
                    <w:contextualSpacing w:val="0"/>
                    <w:rPr>
                      <w:rFonts w:ascii="Arial" w:cs="Arial" w:eastAsia="Arial" w:hAnsi="Arial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-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الاختبارات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التحريرية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الموضوعية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والمقالية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.</w:t>
                  </w:r>
                </w:p>
              </w:tc>
            </w:tr>
            <w:tr>
              <w:trPr>
                <w:trHeight w:val="36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A9">
                  <w:pPr>
                    <w:bidi w:val="1"/>
                    <w:contextualSpacing w:val="0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السابع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0AA">
                  <w:pPr>
                    <w:contextualSpacing w:val="0"/>
                    <w:jc w:val="right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AB">
                  <w:pPr>
                    <w:bidi w:val="1"/>
                    <w:contextualSpacing w:val="0"/>
                    <w:rPr/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تعرف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 ,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فهم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تطبيق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تحليل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تركيب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 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تقويم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AC">
                  <w:pPr>
                    <w:bidi w:val="1"/>
                    <w:contextualSpacing w:val="0"/>
                    <w:rPr/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أنواع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المناهج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و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تنظيماتها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AD">
                  <w:pPr>
                    <w:bidi w:val="1"/>
                    <w:spacing w:after="120" w:line="276" w:lineRule="auto"/>
                    <w:contextualSpacing w:val="0"/>
                    <w:jc w:val="both"/>
                    <w:rPr>
                      <w:rFonts w:ascii="Arial" w:cs="Arial" w:eastAsia="Arial" w:hAnsi="Arial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-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التعلم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النشط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. 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AE">
                  <w:pPr>
                    <w:bidi w:val="1"/>
                    <w:spacing w:line="276" w:lineRule="auto"/>
                    <w:contextualSpacing w:val="0"/>
                    <w:rPr>
                      <w:rFonts w:ascii="Arial" w:cs="Arial" w:eastAsia="Arial" w:hAnsi="Arial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-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كتابة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التقارير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القصيرة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.</w:t>
                  </w:r>
                </w:p>
              </w:tc>
            </w:tr>
            <w:tr>
              <w:trPr>
                <w:trHeight w:val="36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B0">
                  <w:pPr>
                    <w:bidi w:val="1"/>
                    <w:contextualSpacing w:val="0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الثامن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0B1">
                  <w:pPr>
                    <w:contextualSpacing w:val="0"/>
                    <w:jc w:val="right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B2">
                  <w:pPr>
                    <w:bidi w:val="1"/>
                    <w:contextualSpacing w:val="0"/>
                    <w:rPr/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تعرف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 ,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فهم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تطبيق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تحليل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تركيب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 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تقويم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B3">
                  <w:pPr>
                    <w:bidi w:val="1"/>
                    <w:contextualSpacing w:val="0"/>
                    <w:rPr/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أنواع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المناهج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و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تنظيماتها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B4">
                  <w:pPr>
                    <w:bidi w:val="1"/>
                    <w:spacing w:after="120" w:line="276" w:lineRule="auto"/>
                    <w:contextualSpacing w:val="0"/>
                    <w:jc w:val="both"/>
                    <w:rPr>
                      <w:rFonts w:ascii="Arial" w:cs="Arial" w:eastAsia="Arial" w:hAnsi="Arial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-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التعلم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التعاوني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.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B5">
                  <w:pPr>
                    <w:tabs>
                      <w:tab w:val="left" w:pos="226"/>
                      <w:tab w:val="left" w:pos="368"/>
                    </w:tabs>
                    <w:bidi w:val="1"/>
                    <w:spacing w:line="276" w:lineRule="auto"/>
                    <w:contextualSpacing w:val="0"/>
                    <w:rPr>
                      <w:rFonts w:ascii="Arial" w:cs="Arial" w:eastAsia="Arial" w:hAnsi="Arial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-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ملفات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الانجاز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.</w:t>
                  </w:r>
                </w:p>
              </w:tc>
            </w:tr>
            <w:tr>
              <w:trPr>
                <w:trHeight w:val="36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B7">
                  <w:pPr>
                    <w:bidi w:val="1"/>
                    <w:contextualSpacing w:val="0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التاسع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0B8">
                  <w:pPr>
                    <w:contextualSpacing w:val="0"/>
                    <w:jc w:val="right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B9">
                  <w:pPr>
                    <w:bidi w:val="1"/>
                    <w:contextualSpacing w:val="0"/>
                    <w:rPr/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تعرف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 ,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فهم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تطبيق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تحليل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تركيب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 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تقويم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BA">
                  <w:pPr>
                    <w:bidi w:val="1"/>
                    <w:contextualSpacing w:val="0"/>
                    <w:rPr/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أنواع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المناهج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و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تنظيماتها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BB">
                  <w:pPr>
                    <w:bidi w:val="1"/>
                    <w:spacing w:after="120" w:line="276" w:lineRule="auto"/>
                    <w:contextualSpacing w:val="0"/>
                    <w:jc w:val="both"/>
                    <w:rPr>
                      <w:rFonts w:ascii="Arial" w:cs="Arial" w:eastAsia="Arial" w:hAnsi="Arial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-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العصف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الذهني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. 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BC">
                  <w:pPr>
                    <w:bidi w:val="1"/>
                    <w:spacing w:line="276" w:lineRule="auto"/>
                    <w:contextualSpacing w:val="0"/>
                    <w:rPr>
                      <w:rFonts w:ascii="Arial" w:cs="Arial" w:eastAsia="Arial" w:hAnsi="Arial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-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الاختبارات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القصيرة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.</w:t>
                  </w:r>
                </w:p>
              </w:tc>
            </w:tr>
            <w:tr>
              <w:trPr>
                <w:trHeight w:val="36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BE">
                  <w:pPr>
                    <w:bidi w:val="1"/>
                    <w:contextualSpacing w:val="0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العاشر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0BF">
                  <w:pPr>
                    <w:contextualSpacing w:val="0"/>
                    <w:jc w:val="right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C0">
                  <w:pPr>
                    <w:bidi w:val="1"/>
                    <w:contextualSpacing w:val="0"/>
                    <w:rPr/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تعرف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 ,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فهم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تطبيق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تحليل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تركيب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 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تقويم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C1">
                  <w:pPr>
                    <w:bidi w:val="1"/>
                    <w:contextualSpacing w:val="0"/>
                    <w:rPr/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أنواع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المناهج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و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تنظيماتها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C2">
                  <w:pPr>
                    <w:bidi w:val="1"/>
                    <w:spacing w:after="120" w:line="276" w:lineRule="auto"/>
                    <w:contextualSpacing w:val="0"/>
                    <w:jc w:val="both"/>
                    <w:rPr>
                      <w:rFonts w:ascii="Arial" w:cs="Arial" w:eastAsia="Arial" w:hAnsi="Arial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-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المناقشات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الحرة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والموجهة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.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C3">
                  <w:pPr>
                    <w:bidi w:val="1"/>
                    <w:spacing w:line="276" w:lineRule="auto"/>
                    <w:contextualSpacing w:val="0"/>
                    <w:rPr>
                      <w:rFonts w:ascii="Arial" w:cs="Arial" w:eastAsia="Arial" w:hAnsi="Arial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-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الاختبارات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التحريرية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الموضوعية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والمقالية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.</w:t>
                  </w:r>
                </w:p>
              </w:tc>
            </w:tr>
            <w:tr>
              <w:trPr>
                <w:trHeight w:val="36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C5">
                  <w:pPr>
                    <w:bidi w:val="1"/>
                    <w:contextualSpacing w:val="0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الحادي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عشر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0C6">
                  <w:pPr>
                    <w:contextualSpacing w:val="0"/>
                    <w:jc w:val="right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C7">
                  <w:pPr>
                    <w:bidi w:val="1"/>
                    <w:contextualSpacing w:val="0"/>
                    <w:rPr/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تعرف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 ,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فهم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تطبيق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تحليل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تركيب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 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تقويم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C8">
                  <w:pPr>
                    <w:bidi w:val="1"/>
                    <w:contextualSpacing w:val="0"/>
                    <w:rPr/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أنواع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المناهج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و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تنظيماتها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C9">
                  <w:pPr>
                    <w:bidi w:val="1"/>
                    <w:spacing w:after="120" w:line="276" w:lineRule="auto"/>
                    <w:contextualSpacing w:val="0"/>
                    <w:jc w:val="both"/>
                    <w:rPr>
                      <w:rFonts w:ascii="Arial" w:cs="Arial" w:eastAsia="Arial" w:hAnsi="Arial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-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تحليل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المهام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.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CA">
                  <w:pPr>
                    <w:bidi w:val="1"/>
                    <w:spacing w:line="276" w:lineRule="auto"/>
                    <w:contextualSpacing w:val="0"/>
                    <w:rPr>
                      <w:rFonts w:ascii="Arial" w:cs="Arial" w:eastAsia="Arial" w:hAnsi="Arial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-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كتابة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التقارير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القصيرة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.</w:t>
                  </w:r>
                </w:p>
              </w:tc>
            </w:tr>
            <w:tr>
              <w:trPr>
                <w:trHeight w:val="36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0CC">
                  <w:pPr>
                    <w:bidi w:val="1"/>
                    <w:contextualSpacing w:val="0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الثاني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عشر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0CD">
                  <w:pPr>
                    <w:contextualSpacing w:val="0"/>
                    <w:jc w:val="right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CE">
                  <w:pPr>
                    <w:bidi w:val="1"/>
                    <w:contextualSpacing w:val="0"/>
                    <w:rPr/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تعرف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 ,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فهم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تطبيق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تحليل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تركيب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 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تقويم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CF">
                  <w:pPr>
                    <w:bidi w:val="1"/>
                    <w:contextualSpacing w:val="0"/>
                    <w:rPr/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أنواع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المناهج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و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تنظيماتها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D0">
                  <w:pPr>
                    <w:bidi w:val="1"/>
                    <w:spacing w:line="276" w:lineRule="auto"/>
                    <w:contextualSpacing w:val="0"/>
                    <w:jc w:val="both"/>
                    <w:rPr>
                      <w:rFonts w:ascii="Arial" w:cs="Arial" w:eastAsia="Arial" w:hAnsi="Arial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-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حل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المشكلات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.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D1">
                  <w:pPr>
                    <w:tabs>
                      <w:tab w:val="left" w:pos="226"/>
                      <w:tab w:val="left" w:pos="368"/>
                    </w:tabs>
                    <w:bidi w:val="1"/>
                    <w:spacing w:line="276" w:lineRule="auto"/>
                    <w:contextualSpacing w:val="0"/>
                    <w:rPr>
                      <w:rFonts w:ascii="Arial" w:cs="Arial" w:eastAsia="Arial" w:hAnsi="Arial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-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ملفات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الانجاز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.</w:t>
                  </w:r>
                </w:p>
              </w:tc>
            </w:tr>
            <w:tr>
              <w:trPr>
                <w:trHeight w:val="36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0D3">
                  <w:pPr>
                    <w:bidi w:val="1"/>
                    <w:contextualSpacing w:val="0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الثالث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عشر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0D4">
                  <w:pPr>
                    <w:contextualSpacing w:val="0"/>
                    <w:jc w:val="right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D5">
                  <w:pPr>
                    <w:bidi w:val="1"/>
                    <w:contextualSpacing w:val="0"/>
                    <w:rPr/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تعرف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 ,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فهم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تطبيق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تحليل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تركيب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 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تقويم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D6">
                  <w:pPr>
                    <w:bidi w:val="1"/>
                    <w:contextualSpacing w:val="0"/>
                    <w:rPr/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أنواع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المناهج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و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تنظيماتها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D7">
                  <w:pPr>
                    <w:bidi w:val="1"/>
                    <w:spacing w:after="120" w:line="276" w:lineRule="auto"/>
                    <w:contextualSpacing w:val="0"/>
                    <w:jc w:val="both"/>
                    <w:rPr>
                      <w:rFonts w:ascii="Arial" w:cs="Arial" w:eastAsia="Arial" w:hAnsi="Arial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-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التعلم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النشط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. 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D8">
                  <w:pPr>
                    <w:bidi w:val="1"/>
                    <w:spacing w:line="276" w:lineRule="auto"/>
                    <w:contextualSpacing w:val="0"/>
                    <w:rPr>
                      <w:rFonts w:ascii="Arial" w:cs="Arial" w:eastAsia="Arial" w:hAnsi="Arial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-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الاختبارات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القصيرة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.</w:t>
                  </w:r>
                </w:p>
              </w:tc>
            </w:tr>
            <w:tr>
              <w:trPr>
                <w:trHeight w:val="36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0DA">
                  <w:pPr>
                    <w:bidi w:val="1"/>
                    <w:contextualSpacing w:val="0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الرابع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عشر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0DB">
                  <w:pPr>
                    <w:contextualSpacing w:val="0"/>
                    <w:jc w:val="right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DC">
                  <w:pPr>
                    <w:bidi w:val="1"/>
                    <w:contextualSpacing w:val="0"/>
                    <w:rPr/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تعرف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 ,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فهم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تطبيق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تحليل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تركيب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 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تقويم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DD">
                  <w:pPr>
                    <w:bidi w:val="1"/>
                    <w:contextualSpacing w:val="0"/>
                    <w:rPr/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أنواع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المناهج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و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تنظيماتها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DE">
                  <w:pPr>
                    <w:bidi w:val="1"/>
                    <w:spacing w:after="120" w:line="276" w:lineRule="auto"/>
                    <w:contextualSpacing w:val="0"/>
                    <w:jc w:val="both"/>
                    <w:rPr>
                      <w:rFonts w:ascii="Arial" w:cs="Arial" w:eastAsia="Arial" w:hAnsi="Arial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-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التعلم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التعاوني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.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DF">
                  <w:pPr>
                    <w:bidi w:val="1"/>
                    <w:spacing w:line="276" w:lineRule="auto"/>
                    <w:contextualSpacing w:val="0"/>
                    <w:rPr>
                      <w:rFonts w:ascii="Arial" w:cs="Arial" w:eastAsia="Arial" w:hAnsi="Arial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-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الاختبارات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التحريرية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الموضوعية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والمقالية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.</w:t>
                  </w:r>
                </w:p>
              </w:tc>
            </w:tr>
            <w:tr>
              <w:trPr>
                <w:trHeight w:val="36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0E1">
                  <w:pPr>
                    <w:bidi w:val="1"/>
                    <w:contextualSpacing w:val="0"/>
                    <w:rPr>
                      <w:rFonts w:ascii="Arial" w:cs="Arial" w:eastAsia="Arial" w:hAnsi="Arial"/>
                      <w:color w:val="000000"/>
                    </w:rPr>
                  </w:pPr>
                  <w:bookmarkStart w:colFirst="0" w:colLast="0" w:name="_30j0zll" w:id="1"/>
                  <w:bookmarkEnd w:id="1"/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الخامس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عشر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0E2">
                  <w:pPr>
                    <w:contextualSpacing w:val="0"/>
                    <w:jc w:val="right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E3">
                  <w:pPr>
                    <w:bidi w:val="1"/>
                    <w:contextualSpacing w:val="0"/>
                    <w:rPr/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تعرف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 ,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فهم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تطبيق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تحليل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تركيب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 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تقويم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E4">
                  <w:pPr>
                    <w:bidi w:val="1"/>
                    <w:contextualSpacing w:val="0"/>
                    <w:rPr/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أنواع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المناهج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و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تنظيماتها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E5">
                  <w:pPr>
                    <w:bidi w:val="1"/>
                    <w:spacing w:after="120" w:line="276" w:lineRule="auto"/>
                    <w:contextualSpacing w:val="0"/>
                    <w:jc w:val="both"/>
                    <w:rPr>
                      <w:rFonts w:ascii="Arial" w:cs="Arial" w:eastAsia="Arial" w:hAnsi="Arial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-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العصف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الذهني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. 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E6">
                  <w:pPr>
                    <w:bidi w:val="1"/>
                    <w:spacing w:line="276" w:lineRule="auto"/>
                    <w:contextualSpacing w:val="0"/>
                    <w:rPr>
                      <w:rFonts w:ascii="Arial" w:cs="Arial" w:eastAsia="Arial" w:hAnsi="Arial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-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كتابة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التقارير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القصيرة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.</w:t>
                  </w:r>
                </w:p>
              </w:tc>
            </w:tr>
            <w:tr>
              <w:trPr>
                <w:trHeight w:val="36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0E8">
                  <w:pPr>
                    <w:bidi w:val="1"/>
                    <w:contextualSpacing w:val="0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السادس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عشر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0E9">
                  <w:pPr>
                    <w:contextualSpacing w:val="0"/>
                    <w:jc w:val="right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EA">
                  <w:pPr>
                    <w:bidi w:val="1"/>
                    <w:contextualSpacing w:val="0"/>
                    <w:rPr/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تعرف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 ,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فهم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تطبيق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تحليل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تركيب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 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تقويم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EB">
                  <w:pPr>
                    <w:bidi w:val="1"/>
                    <w:contextualSpacing w:val="0"/>
                    <w:rPr/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المنهج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وقضايا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العصر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EC">
                  <w:pPr>
                    <w:bidi w:val="1"/>
                    <w:spacing w:after="120" w:line="276" w:lineRule="auto"/>
                    <w:contextualSpacing w:val="0"/>
                    <w:jc w:val="both"/>
                    <w:rPr>
                      <w:rFonts w:ascii="Arial" w:cs="Arial" w:eastAsia="Arial" w:hAnsi="Arial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-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المناقشات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الحرة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والموجهة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.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ED">
                  <w:pPr>
                    <w:tabs>
                      <w:tab w:val="left" w:pos="226"/>
                      <w:tab w:val="left" w:pos="368"/>
                    </w:tabs>
                    <w:bidi w:val="1"/>
                    <w:spacing w:line="276" w:lineRule="auto"/>
                    <w:contextualSpacing w:val="0"/>
                    <w:rPr>
                      <w:rFonts w:ascii="Arial" w:cs="Arial" w:eastAsia="Arial" w:hAnsi="Arial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-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ملفات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الانجاز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.</w:t>
                  </w:r>
                </w:p>
              </w:tc>
            </w:tr>
            <w:tr>
              <w:trPr>
                <w:trHeight w:val="36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EF">
                  <w:pPr>
                    <w:bidi w:val="1"/>
                    <w:contextualSpacing w:val="0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السابع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عشر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0F0">
                  <w:pPr>
                    <w:contextualSpacing w:val="0"/>
                    <w:jc w:val="right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F1">
                  <w:pPr>
                    <w:bidi w:val="1"/>
                    <w:contextualSpacing w:val="0"/>
                    <w:rPr/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تعرف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 ,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فهم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تطبيق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تحليل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تركيب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 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تقويم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F2">
                  <w:pPr>
                    <w:bidi w:val="1"/>
                    <w:contextualSpacing w:val="0"/>
                    <w:rPr/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المنهج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وقضايا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العصر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F3">
                  <w:pPr>
                    <w:bidi w:val="1"/>
                    <w:spacing w:after="120" w:line="276" w:lineRule="auto"/>
                    <w:contextualSpacing w:val="0"/>
                    <w:jc w:val="both"/>
                    <w:rPr>
                      <w:rFonts w:ascii="Arial" w:cs="Arial" w:eastAsia="Arial" w:hAnsi="Arial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-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تحليل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المهام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.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F4">
                  <w:pPr>
                    <w:bidi w:val="1"/>
                    <w:spacing w:line="276" w:lineRule="auto"/>
                    <w:contextualSpacing w:val="0"/>
                    <w:rPr>
                      <w:rFonts w:ascii="Arial" w:cs="Arial" w:eastAsia="Arial" w:hAnsi="Arial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-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الاختبارات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القصيرة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.</w:t>
                  </w:r>
                </w:p>
              </w:tc>
            </w:tr>
            <w:tr>
              <w:trPr>
                <w:trHeight w:val="36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F6">
                  <w:pPr>
                    <w:bidi w:val="1"/>
                    <w:contextualSpacing w:val="0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الثامن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عشر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0F7">
                  <w:pPr>
                    <w:contextualSpacing w:val="0"/>
                    <w:jc w:val="right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F8">
                  <w:pPr>
                    <w:bidi w:val="1"/>
                    <w:contextualSpacing w:val="0"/>
                    <w:rPr/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تعرف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 ,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فهم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تطبيق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تحليل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تركيب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 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تقويم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F9">
                  <w:pPr>
                    <w:bidi w:val="1"/>
                    <w:contextualSpacing w:val="0"/>
                    <w:rPr/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المنهج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وقضايا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العصر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FA">
                  <w:pPr>
                    <w:bidi w:val="1"/>
                    <w:spacing w:line="276" w:lineRule="auto"/>
                    <w:contextualSpacing w:val="0"/>
                    <w:jc w:val="both"/>
                    <w:rPr>
                      <w:rFonts w:ascii="Arial" w:cs="Arial" w:eastAsia="Arial" w:hAnsi="Arial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-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حل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المشكلات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.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FB">
                  <w:pPr>
                    <w:bidi w:val="1"/>
                    <w:spacing w:line="276" w:lineRule="auto"/>
                    <w:contextualSpacing w:val="0"/>
                    <w:rPr>
                      <w:rFonts w:ascii="Arial" w:cs="Arial" w:eastAsia="Arial" w:hAnsi="Arial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-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الاختبارات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التحريرية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الموضوعية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والمقالية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.</w:t>
                  </w:r>
                </w:p>
              </w:tc>
            </w:tr>
            <w:tr>
              <w:trPr>
                <w:trHeight w:val="36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FD">
                  <w:pPr>
                    <w:bidi w:val="1"/>
                    <w:contextualSpacing w:val="0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التاسع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عشر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0FE">
                  <w:pPr>
                    <w:contextualSpacing w:val="0"/>
                    <w:jc w:val="right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FF">
                  <w:pPr>
                    <w:bidi w:val="1"/>
                    <w:contextualSpacing w:val="0"/>
                    <w:rPr/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تعرف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 ,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فهم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تطبيق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تحليل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تركيب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 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تقويم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00">
                  <w:pPr>
                    <w:bidi w:val="1"/>
                    <w:contextualSpacing w:val="0"/>
                    <w:rPr/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المنهج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وقضايا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العصر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01">
                  <w:pPr>
                    <w:bidi w:val="1"/>
                    <w:spacing w:after="120" w:line="276" w:lineRule="auto"/>
                    <w:contextualSpacing w:val="0"/>
                    <w:jc w:val="both"/>
                    <w:rPr>
                      <w:rFonts w:ascii="Arial" w:cs="Arial" w:eastAsia="Arial" w:hAnsi="Arial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-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التعلم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النشط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. 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02">
                  <w:pPr>
                    <w:bidi w:val="1"/>
                    <w:spacing w:line="276" w:lineRule="auto"/>
                    <w:contextualSpacing w:val="0"/>
                    <w:rPr>
                      <w:rFonts w:ascii="Arial" w:cs="Arial" w:eastAsia="Arial" w:hAnsi="Arial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-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كتابة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التقارير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القصيرة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.</w:t>
                  </w:r>
                </w:p>
              </w:tc>
            </w:tr>
            <w:tr>
              <w:trPr>
                <w:trHeight w:val="36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04">
                  <w:pPr>
                    <w:bidi w:val="1"/>
                    <w:contextualSpacing w:val="0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عشرون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105">
                  <w:pPr>
                    <w:contextualSpacing w:val="0"/>
                    <w:jc w:val="right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06">
                  <w:pPr>
                    <w:bidi w:val="1"/>
                    <w:contextualSpacing w:val="0"/>
                    <w:rPr/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تعرف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 ,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فهم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تطبيق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تحليل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تركيب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 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تقويم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07">
                  <w:pPr>
                    <w:bidi w:val="1"/>
                    <w:contextualSpacing w:val="0"/>
                    <w:rPr/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المنهج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وقضايا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العصر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08">
                  <w:pPr>
                    <w:bidi w:val="1"/>
                    <w:spacing w:after="120" w:line="276" w:lineRule="auto"/>
                    <w:contextualSpacing w:val="0"/>
                    <w:jc w:val="both"/>
                    <w:rPr>
                      <w:rFonts w:ascii="Arial" w:cs="Arial" w:eastAsia="Arial" w:hAnsi="Arial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-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التعلم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التعاوني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.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09">
                  <w:pPr>
                    <w:tabs>
                      <w:tab w:val="left" w:pos="226"/>
                      <w:tab w:val="left" w:pos="368"/>
                    </w:tabs>
                    <w:bidi w:val="1"/>
                    <w:spacing w:line="276" w:lineRule="auto"/>
                    <w:contextualSpacing w:val="0"/>
                    <w:rPr>
                      <w:rFonts w:ascii="Arial" w:cs="Arial" w:eastAsia="Arial" w:hAnsi="Arial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-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ملفات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الانجاز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.</w:t>
                  </w:r>
                </w:p>
              </w:tc>
            </w:tr>
            <w:tr>
              <w:trPr>
                <w:trHeight w:val="36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0B">
                  <w:pPr>
                    <w:bidi w:val="1"/>
                    <w:contextualSpacing w:val="0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الحادي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والعشرون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10C">
                  <w:pPr>
                    <w:contextualSpacing w:val="0"/>
                    <w:jc w:val="right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0D">
                  <w:pPr>
                    <w:bidi w:val="1"/>
                    <w:contextualSpacing w:val="0"/>
                    <w:rPr/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تعرف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 ,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فهم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تطبيق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تحليل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تركيب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 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تقويم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0E">
                  <w:pPr>
                    <w:bidi w:val="1"/>
                    <w:contextualSpacing w:val="0"/>
                    <w:rPr/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تقويم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و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تطوير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المنهج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0F">
                  <w:pPr>
                    <w:bidi w:val="1"/>
                    <w:spacing w:after="120" w:line="276" w:lineRule="auto"/>
                    <w:contextualSpacing w:val="0"/>
                    <w:jc w:val="both"/>
                    <w:rPr>
                      <w:rFonts w:ascii="Arial" w:cs="Arial" w:eastAsia="Arial" w:hAnsi="Arial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-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العصف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الذهني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. 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10">
                  <w:pPr>
                    <w:bidi w:val="1"/>
                    <w:spacing w:line="276" w:lineRule="auto"/>
                    <w:contextualSpacing w:val="0"/>
                    <w:rPr>
                      <w:rFonts w:ascii="Arial" w:cs="Arial" w:eastAsia="Arial" w:hAnsi="Arial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-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الاختبارات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القصيرة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.</w:t>
                  </w:r>
                </w:p>
              </w:tc>
            </w:tr>
            <w:tr>
              <w:trPr>
                <w:trHeight w:val="36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112">
                  <w:pPr>
                    <w:bidi w:val="1"/>
                    <w:contextualSpacing w:val="0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الثاني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والعشرون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113">
                  <w:pPr>
                    <w:contextualSpacing w:val="0"/>
                    <w:jc w:val="right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14">
                  <w:pPr>
                    <w:bidi w:val="1"/>
                    <w:contextualSpacing w:val="0"/>
                    <w:rPr/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تعرف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 ,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فهم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تطبيق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تحليل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تركيب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 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تقويم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15">
                  <w:pPr>
                    <w:bidi w:val="1"/>
                    <w:contextualSpacing w:val="0"/>
                    <w:rPr/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تقويم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و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تطوير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المنهج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16">
                  <w:pPr>
                    <w:bidi w:val="1"/>
                    <w:spacing w:after="120" w:line="276" w:lineRule="auto"/>
                    <w:contextualSpacing w:val="0"/>
                    <w:jc w:val="both"/>
                    <w:rPr>
                      <w:rFonts w:ascii="Arial" w:cs="Arial" w:eastAsia="Arial" w:hAnsi="Arial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-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المناقشات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الحرة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والموجهة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.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17">
                  <w:pPr>
                    <w:bidi w:val="1"/>
                    <w:spacing w:line="276" w:lineRule="auto"/>
                    <w:contextualSpacing w:val="0"/>
                    <w:rPr>
                      <w:rFonts w:ascii="Arial" w:cs="Arial" w:eastAsia="Arial" w:hAnsi="Arial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-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الاختبارات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التحريرية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الموضوعية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والمقالية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.</w:t>
                  </w:r>
                </w:p>
              </w:tc>
            </w:tr>
            <w:tr>
              <w:trPr>
                <w:trHeight w:val="36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119">
                  <w:pPr>
                    <w:bidi w:val="1"/>
                    <w:contextualSpacing w:val="0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الثالث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والعشرون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11A">
                  <w:pPr>
                    <w:contextualSpacing w:val="0"/>
                    <w:jc w:val="right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1B">
                  <w:pPr>
                    <w:bidi w:val="1"/>
                    <w:contextualSpacing w:val="0"/>
                    <w:rPr/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تعرف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 ,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فهم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تطبيق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تحليل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تركيب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 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تقويم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1C">
                  <w:pPr>
                    <w:bidi w:val="1"/>
                    <w:contextualSpacing w:val="0"/>
                    <w:rPr/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تقويم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و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تطوير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المنهج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1D">
                  <w:pPr>
                    <w:bidi w:val="1"/>
                    <w:spacing w:after="120" w:line="276" w:lineRule="auto"/>
                    <w:contextualSpacing w:val="0"/>
                    <w:jc w:val="both"/>
                    <w:rPr>
                      <w:rFonts w:ascii="Arial" w:cs="Arial" w:eastAsia="Arial" w:hAnsi="Arial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-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تحليل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المهام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.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1E">
                  <w:pPr>
                    <w:bidi w:val="1"/>
                    <w:spacing w:line="276" w:lineRule="auto"/>
                    <w:contextualSpacing w:val="0"/>
                    <w:rPr>
                      <w:rFonts w:ascii="Arial" w:cs="Arial" w:eastAsia="Arial" w:hAnsi="Arial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-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كتابة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التقارير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القصيرة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.</w:t>
                  </w:r>
                </w:p>
              </w:tc>
            </w:tr>
            <w:tr>
              <w:trPr>
                <w:trHeight w:val="36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120">
                  <w:pPr>
                    <w:bidi w:val="1"/>
                    <w:contextualSpacing w:val="0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الرابع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والعشرون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121">
                  <w:pPr>
                    <w:contextualSpacing w:val="0"/>
                    <w:jc w:val="right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22">
                  <w:pPr>
                    <w:bidi w:val="1"/>
                    <w:contextualSpacing w:val="0"/>
                    <w:rPr/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تعرف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 ,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فهم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تطبيق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تحليل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تركيب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 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تقويم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23">
                  <w:pPr>
                    <w:bidi w:val="1"/>
                    <w:contextualSpacing w:val="0"/>
                    <w:rPr/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تقويم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و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تطوير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المنهج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24">
                  <w:pPr>
                    <w:bidi w:val="1"/>
                    <w:spacing w:line="276" w:lineRule="auto"/>
                    <w:contextualSpacing w:val="0"/>
                    <w:jc w:val="both"/>
                    <w:rPr>
                      <w:rFonts w:ascii="Arial" w:cs="Arial" w:eastAsia="Arial" w:hAnsi="Arial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-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حل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المشكلات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.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25">
                  <w:pPr>
                    <w:tabs>
                      <w:tab w:val="left" w:pos="226"/>
                      <w:tab w:val="left" w:pos="368"/>
                    </w:tabs>
                    <w:bidi w:val="1"/>
                    <w:spacing w:line="276" w:lineRule="auto"/>
                    <w:contextualSpacing w:val="0"/>
                    <w:rPr>
                      <w:rFonts w:ascii="Arial" w:cs="Arial" w:eastAsia="Arial" w:hAnsi="Arial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-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ملفات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الانجاز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.</w:t>
                  </w:r>
                </w:p>
              </w:tc>
            </w:tr>
            <w:tr>
              <w:trPr>
                <w:trHeight w:val="36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127">
                  <w:pPr>
                    <w:bidi w:val="1"/>
                    <w:contextualSpacing w:val="0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الخامس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والعشرون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128">
                  <w:pPr>
                    <w:contextualSpacing w:val="0"/>
                    <w:jc w:val="right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29">
                  <w:pPr>
                    <w:bidi w:val="1"/>
                    <w:contextualSpacing w:val="0"/>
                    <w:rPr/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تعرف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 ,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فهم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تطبيق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تحليل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تركيب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 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تقويم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2A">
                  <w:pPr>
                    <w:bidi w:val="1"/>
                    <w:contextualSpacing w:val="0"/>
                    <w:rPr/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تقويم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و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تطوير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المنهج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2B">
                  <w:pPr>
                    <w:bidi w:val="1"/>
                    <w:spacing w:after="120" w:line="276" w:lineRule="auto"/>
                    <w:contextualSpacing w:val="0"/>
                    <w:jc w:val="both"/>
                    <w:rPr>
                      <w:rFonts w:ascii="Arial" w:cs="Arial" w:eastAsia="Arial" w:hAnsi="Arial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-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التعلم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النشط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. 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2C">
                  <w:pPr>
                    <w:bidi w:val="1"/>
                    <w:spacing w:line="276" w:lineRule="auto"/>
                    <w:contextualSpacing w:val="0"/>
                    <w:rPr>
                      <w:rFonts w:ascii="Arial" w:cs="Arial" w:eastAsia="Arial" w:hAnsi="Arial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-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الاختبارات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القصيرة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.</w:t>
                  </w:r>
                </w:p>
              </w:tc>
            </w:tr>
            <w:tr>
              <w:trPr>
                <w:trHeight w:val="36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12E">
                  <w:pPr>
                    <w:bidi w:val="1"/>
                    <w:contextualSpacing w:val="0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السادس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والعشرون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12F">
                  <w:pPr>
                    <w:contextualSpacing w:val="0"/>
                    <w:jc w:val="right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30">
                  <w:pPr>
                    <w:bidi w:val="1"/>
                    <w:contextualSpacing w:val="0"/>
                    <w:rPr/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تعرف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 ,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فهم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تطبيق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تحليل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تركيب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 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تقويم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31">
                  <w:pPr>
                    <w:bidi w:val="1"/>
                    <w:contextualSpacing w:val="0"/>
                    <w:rPr/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تقويم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و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تطوير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المنهج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32">
                  <w:pPr>
                    <w:bidi w:val="1"/>
                    <w:spacing w:after="120" w:line="276" w:lineRule="auto"/>
                    <w:contextualSpacing w:val="0"/>
                    <w:jc w:val="both"/>
                    <w:rPr>
                      <w:rFonts w:ascii="Arial" w:cs="Arial" w:eastAsia="Arial" w:hAnsi="Arial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-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التعلم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التعاوني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.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33">
                  <w:pPr>
                    <w:bidi w:val="1"/>
                    <w:spacing w:line="276" w:lineRule="auto"/>
                    <w:contextualSpacing w:val="0"/>
                    <w:rPr>
                      <w:rFonts w:ascii="Arial" w:cs="Arial" w:eastAsia="Arial" w:hAnsi="Arial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-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الاختبارات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التحريرية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الموضوعية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والمقالية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.</w:t>
                  </w:r>
                </w:p>
              </w:tc>
            </w:tr>
            <w:tr>
              <w:trPr>
                <w:trHeight w:val="36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35">
                  <w:pPr>
                    <w:bidi w:val="1"/>
                    <w:contextualSpacing w:val="0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السابع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والعشرون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136">
                  <w:pPr>
                    <w:contextualSpacing w:val="0"/>
                    <w:jc w:val="right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37">
                  <w:pPr>
                    <w:bidi w:val="1"/>
                    <w:contextualSpacing w:val="0"/>
                    <w:rPr/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تعرف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 ,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فهم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تطبيق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تحليل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تركيب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 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تقويم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38">
                  <w:pPr>
                    <w:bidi w:val="1"/>
                    <w:contextualSpacing w:val="0"/>
                    <w:rPr/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تقويم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و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تطوير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المنهج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39">
                  <w:pPr>
                    <w:bidi w:val="1"/>
                    <w:spacing w:after="120" w:line="276" w:lineRule="auto"/>
                    <w:contextualSpacing w:val="0"/>
                    <w:jc w:val="both"/>
                    <w:rPr>
                      <w:rFonts w:ascii="Arial" w:cs="Arial" w:eastAsia="Arial" w:hAnsi="Arial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-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العصف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الذهني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. 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3A">
                  <w:pPr>
                    <w:bidi w:val="1"/>
                    <w:spacing w:line="276" w:lineRule="auto"/>
                    <w:contextualSpacing w:val="0"/>
                    <w:rPr>
                      <w:rFonts w:ascii="Arial" w:cs="Arial" w:eastAsia="Arial" w:hAnsi="Arial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-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كتابة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التقارير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القصيرة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.</w:t>
                  </w:r>
                </w:p>
              </w:tc>
            </w:tr>
            <w:tr>
              <w:trPr>
                <w:trHeight w:val="36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3C">
                  <w:pPr>
                    <w:bidi w:val="1"/>
                    <w:contextualSpacing w:val="0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الثامن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والعشرون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13D">
                  <w:pPr>
                    <w:contextualSpacing w:val="0"/>
                    <w:jc w:val="right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3E">
                  <w:pPr>
                    <w:bidi w:val="1"/>
                    <w:contextualSpacing w:val="0"/>
                    <w:rPr/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تعرف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 ,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فهم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تطبيق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تحليل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تركيب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 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تقويم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3F">
                  <w:pPr>
                    <w:bidi w:val="1"/>
                    <w:contextualSpacing w:val="0"/>
                    <w:rPr/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الكتاب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المدرسي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40">
                  <w:pPr>
                    <w:bidi w:val="1"/>
                    <w:spacing w:after="120" w:line="276" w:lineRule="auto"/>
                    <w:contextualSpacing w:val="0"/>
                    <w:jc w:val="both"/>
                    <w:rPr>
                      <w:rFonts w:ascii="Arial" w:cs="Arial" w:eastAsia="Arial" w:hAnsi="Arial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-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المناقشات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الحرة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والموجهة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.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41">
                  <w:pPr>
                    <w:tabs>
                      <w:tab w:val="left" w:pos="226"/>
                      <w:tab w:val="left" w:pos="368"/>
                    </w:tabs>
                    <w:bidi w:val="1"/>
                    <w:spacing w:line="276" w:lineRule="auto"/>
                    <w:contextualSpacing w:val="0"/>
                    <w:rPr>
                      <w:rFonts w:ascii="Arial" w:cs="Arial" w:eastAsia="Arial" w:hAnsi="Arial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-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ملفات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الانجاز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.</w:t>
                  </w:r>
                </w:p>
              </w:tc>
            </w:tr>
            <w:tr>
              <w:trPr>
                <w:trHeight w:val="36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43">
                  <w:pPr>
                    <w:bidi w:val="1"/>
                    <w:contextualSpacing w:val="0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التاسع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والعشرون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144">
                  <w:pPr>
                    <w:contextualSpacing w:val="0"/>
                    <w:jc w:val="right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45">
                  <w:pPr>
                    <w:bidi w:val="1"/>
                    <w:contextualSpacing w:val="0"/>
                    <w:rPr/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تعرف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 ,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فهم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تطبيق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تحليل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تركيب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 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تقويم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46">
                  <w:pPr>
                    <w:bidi w:val="1"/>
                    <w:contextualSpacing w:val="0"/>
                    <w:rPr/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الكتاب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1"/>
                    </w:rPr>
                    <w:t xml:space="preserve">المدرسي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47">
                  <w:pPr>
                    <w:bidi w:val="1"/>
                    <w:spacing w:after="120" w:line="276" w:lineRule="auto"/>
                    <w:contextualSpacing w:val="0"/>
                    <w:jc w:val="both"/>
                    <w:rPr>
                      <w:rFonts w:ascii="Arial" w:cs="Arial" w:eastAsia="Arial" w:hAnsi="Arial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-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تحليل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المهام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.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48">
                  <w:pPr>
                    <w:bidi w:val="1"/>
                    <w:spacing w:line="276" w:lineRule="auto"/>
                    <w:contextualSpacing w:val="0"/>
                    <w:rPr>
                      <w:rFonts w:ascii="Arial" w:cs="Arial" w:eastAsia="Arial" w:hAnsi="Arial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-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الاختبارات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القصيرة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.</w:t>
                  </w:r>
                </w:p>
              </w:tc>
            </w:tr>
            <w:tr>
              <w:trPr>
                <w:trHeight w:val="36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4A">
                  <w:pPr>
                    <w:bidi w:val="1"/>
                    <w:contextualSpacing w:val="0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الثلاثون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14B">
                  <w:pPr>
                    <w:contextualSpacing w:val="0"/>
                    <w:jc w:val="right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4C">
                  <w:pPr>
                    <w:bidi w:val="1"/>
                    <w:contextualSpacing w:val="0"/>
                    <w:rPr/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تعرف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 ,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فهم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تطبيق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تحليل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تركيب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 ،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1"/>
                    </w:rPr>
                    <w:t xml:space="preserve">تقويم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4D">
                  <w:pPr>
                    <w:bidi w:val="1"/>
                    <w:contextualSpacing w:val="0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4E">
                  <w:pPr>
                    <w:bidi w:val="1"/>
                    <w:spacing w:line="276" w:lineRule="auto"/>
                    <w:contextualSpacing w:val="0"/>
                    <w:jc w:val="both"/>
                    <w:rPr>
                      <w:rFonts w:ascii="Arial" w:cs="Arial" w:eastAsia="Arial" w:hAnsi="Arial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-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حل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المشكلات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.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4F">
                  <w:pPr>
                    <w:bidi w:val="1"/>
                    <w:spacing w:line="276" w:lineRule="auto"/>
                    <w:contextualSpacing w:val="0"/>
                    <w:rPr>
                      <w:rFonts w:ascii="Arial" w:cs="Arial" w:eastAsia="Arial" w:hAnsi="Arial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-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الاختبارات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التحريرية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الموضوعية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والمقالية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1"/>
                    </w:rPr>
                    <w:t xml:space="preserve">.</w:t>
                  </w:r>
                </w:p>
              </w:tc>
            </w:tr>
          </w:tbl>
          <w:p w:rsidR="00000000" w:rsidDel="00000000" w:rsidP="00000000" w:rsidRDefault="00000000" w:rsidRPr="00000000" w14:paraId="00000151">
            <w:pPr>
              <w:bidi w:val="1"/>
              <w:contextualSpacing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bidi w:val="1"/>
              <w:contextualSpacing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bidi w:val="1"/>
              <w:contextualSpacing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bidi w:val="1"/>
              <w:contextualSpacing w:val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6">
      <w:pPr>
        <w:bidi w:val="1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bidi w:val="1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85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00"/>
        <w:gridCol w:w="5228"/>
        <w:tblGridChange w:id="0">
          <w:tblGrid>
            <w:gridCol w:w="3300"/>
            <w:gridCol w:w="5228"/>
          </w:tblGrid>
        </w:tblGridChange>
      </w:tblGrid>
      <w:tr>
        <w:tc>
          <w:tcPr>
            <w:gridSpan w:val="2"/>
          </w:tcPr>
          <w:p w:rsidR="00000000" w:rsidDel="00000000" w:rsidP="00000000" w:rsidRDefault="00000000" w:rsidRPr="00000000" w14:paraId="00000158">
            <w:pPr>
              <w:bidi w:val="1"/>
              <w:spacing w:after="0"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12-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البنية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التحتية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59">
            <w:pPr>
              <w:bidi w:val="1"/>
              <w:spacing w:after="0"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5B">
            <w:pPr>
              <w:numPr>
                <w:ilvl w:val="0"/>
                <w:numId w:val="2"/>
              </w:numPr>
              <w:bidi w:val="1"/>
              <w:spacing w:after="0" w:line="240" w:lineRule="auto"/>
              <w:ind w:left="720" w:hanging="36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الكتب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المقررة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المطلوبة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5C">
            <w:pPr>
              <w:bidi w:val="1"/>
              <w:spacing w:after="0"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bidi w:val="1"/>
              <w:spacing w:after="0"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المنهج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والكتاب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المدرسي</w:t>
            </w:r>
          </w:p>
        </w:tc>
      </w:tr>
      <w:tr>
        <w:tc>
          <w:tcPr/>
          <w:p w:rsidR="00000000" w:rsidDel="00000000" w:rsidP="00000000" w:rsidRDefault="00000000" w:rsidRPr="00000000" w14:paraId="0000015E">
            <w:pPr>
              <w:numPr>
                <w:ilvl w:val="0"/>
                <w:numId w:val="2"/>
              </w:numPr>
              <w:bidi w:val="1"/>
              <w:spacing w:after="0" w:line="240" w:lineRule="auto"/>
              <w:ind w:left="720" w:hanging="36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المراجع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الرئيسية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المصادر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15F">
            <w:pPr>
              <w:bidi w:val="1"/>
              <w:spacing w:after="0"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bidi w:val="1"/>
              <w:spacing w:after="0"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بناء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المناهج</w:t>
            </w:r>
          </w:p>
        </w:tc>
      </w:tr>
      <w:tr>
        <w:tc>
          <w:tcPr/>
          <w:p w:rsidR="00000000" w:rsidDel="00000000" w:rsidP="00000000" w:rsidRDefault="00000000" w:rsidRPr="00000000" w14:paraId="00000161">
            <w:pPr>
              <w:numPr>
                <w:ilvl w:val="0"/>
                <w:numId w:val="3"/>
              </w:numPr>
              <w:bidi w:val="1"/>
              <w:spacing w:after="0" w:line="240" w:lineRule="auto"/>
              <w:ind w:left="720" w:hanging="360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الكتب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والمراجع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يوصي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بها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(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المجلات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العلمية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,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التقارير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, ...)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bidi w:val="1"/>
              <w:spacing w:after="0" w:line="360" w:lineRule="auto"/>
              <w:ind w:left="720"/>
              <w:contextualSpacing w:val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المنهج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والكتاب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المدرسي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/>
          <w:p w:rsidR="00000000" w:rsidDel="00000000" w:rsidP="00000000" w:rsidRDefault="00000000" w:rsidRPr="00000000" w14:paraId="00000163">
            <w:pPr>
              <w:numPr>
                <w:ilvl w:val="0"/>
                <w:numId w:val="3"/>
              </w:numPr>
              <w:bidi w:val="1"/>
              <w:spacing w:after="0" w:line="240" w:lineRule="auto"/>
              <w:ind w:left="720" w:hanging="360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المراجع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الالكترونية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,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مواقع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الانترنيت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...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bidi w:val="1"/>
              <w:spacing w:after="0" w:line="360" w:lineRule="auto"/>
              <w:contextualSpacing w:val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موقع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كلية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التربية</w:t>
            </w:r>
          </w:p>
          <w:p w:rsidR="00000000" w:rsidDel="00000000" w:rsidP="00000000" w:rsidRDefault="00000000" w:rsidRPr="00000000" w14:paraId="00000165">
            <w:pPr>
              <w:bidi w:val="1"/>
              <w:spacing w:after="0" w:line="360" w:lineRule="auto"/>
              <w:contextualSpacing w:val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موقع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المناهج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وزارة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التربية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66">
      <w:pPr>
        <w:bidi w:val="1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85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28"/>
        <w:tblGridChange w:id="0">
          <w:tblGrid>
            <w:gridCol w:w="8528"/>
          </w:tblGrid>
        </w:tblGridChange>
      </w:tblGrid>
      <w:tr>
        <w:tc>
          <w:tcPr/>
          <w:p w:rsidR="00000000" w:rsidDel="00000000" w:rsidP="00000000" w:rsidRDefault="00000000" w:rsidRPr="00000000" w14:paraId="00000167">
            <w:pPr>
              <w:bidi w:val="1"/>
              <w:spacing w:after="0"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13-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خطة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تطوير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المقرر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الدراسي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68">
            <w:pPr>
              <w:bidi w:val="1"/>
              <w:spacing w:after="0"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40" w:hRule="atLeast"/>
        </w:trPr>
        <w:tc>
          <w:tcPr/>
          <w:p w:rsidR="00000000" w:rsidDel="00000000" w:rsidP="00000000" w:rsidRDefault="00000000" w:rsidRPr="00000000" w14:paraId="00000169">
            <w:pPr>
              <w:bidi w:val="1"/>
              <w:spacing w:after="0"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1"/>
              </w:rPr>
              <w:t xml:space="preserve">التطوير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المحتوى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الدراسي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بالحذف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واالاضافة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واالاستبدال</w:t>
            </w:r>
            <w:r w:rsidDel="00000000" w:rsidR="00000000" w:rsidRPr="00000000">
              <w:rPr>
                <w:rtl w:val="1"/>
              </w:rPr>
              <w:t xml:space="preserve"> . - </w:t>
            </w:r>
            <w:r w:rsidDel="00000000" w:rsidR="00000000" w:rsidRPr="00000000">
              <w:rPr>
                <w:rtl w:val="1"/>
              </w:rPr>
              <w:t xml:space="preserve">استعمال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طرائق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تدريسية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حديثة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حسب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طبيعة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المادة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ومستوى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الطلبة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الحين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واالخر</w:t>
            </w:r>
            <w:r w:rsidDel="00000000" w:rsidR="00000000" w:rsidRPr="00000000">
              <w:rPr>
                <w:rtl w:val="1"/>
              </w:rPr>
              <w:t xml:space="preserve">. - </w:t>
            </w:r>
            <w:r w:rsidDel="00000000" w:rsidR="00000000" w:rsidRPr="00000000">
              <w:rPr>
                <w:rtl w:val="1"/>
              </w:rPr>
              <w:t xml:space="preserve">استعمال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وسائل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تقويمية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حديثة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كالتقويم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البديل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وااللكتروني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والبورتفليو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A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/>
      <w:pgMar w:bottom="1440" w:top="1440" w:left="1797" w:right="179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bidi w:val="1"/>
      <w:spacing w:after="0" w:line="240" w:lineRule="auto"/>
      <w:contextualSpacing w:val="0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720" w:hanging="360"/>
      </w:pPr>
      <w:rPr>
        <w:sz w:val="2"/>
        <w:szCs w:val="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-"/>
      <w:lvlJc w:val="left"/>
      <w:pPr>
        <w:ind w:left="720" w:hanging="360"/>
      </w:pPr>
      <w:rPr>
        <w:sz w:val="2"/>
        <w:szCs w:val="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  <w:outlineLvl w:val="0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  <w:outlineLvl w:val="1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/>
      <w:outlineLvl w:val="2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/>
      <w:outlineLvl w:val="3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/>
      <w:outlineLvl w:val="4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/>
      <w:outlineLvl w:val="5"/>
    </w:pPr>
    <w:rPr>
      <w:b w:val="1"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BodyTextIndent">
    <w:name w:val="Body Text Indent"/>
    <w:basedOn w:val="Normal"/>
    <w:link w:val="BodyTextIndentChar"/>
    <w:rsid w:val="005D43C9"/>
    <w:pPr>
      <w:spacing w:after="0" w:line="360" w:lineRule="auto"/>
      <w:ind w:firstLine="509"/>
      <w:jc w:val="lowKashida"/>
    </w:pPr>
    <w:rPr>
      <w:rFonts w:ascii="Times New Roman" w:cs="Arabic Transparent" w:eastAsia="Times New Roman" w:hAnsi="Times New Roman"/>
      <w:sz w:val="24"/>
      <w:szCs w:val="28"/>
      <w:lang w:val="fr-FR"/>
    </w:rPr>
  </w:style>
  <w:style w:type="character" w:styleId="BodyTextIndentChar" w:customStyle="1">
    <w:name w:val="Body Text Indent Char"/>
    <w:basedOn w:val="DefaultParagraphFont"/>
    <w:link w:val="BodyTextIndent"/>
    <w:rsid w:val="005D43C9"/>
    <w:rPr>
      <w:rFonts w:ascii="Times New Roman" w:cs="Arabic Transparent" w:eastAsia="Times New Roman" w:hAnsi="Times New Roman"/>
      <w:sz w:val="24"/>
      <w:szCs w:val="28"/>
      <w:lang w:val="fr-FR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